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CD" w:rsidRDefault="002235CD">
      <w:pPr>
        <w:jc w:val="right"/>
        <w:rPr>
          <w:rFonts w:ascii="Times New Roman" w:hAnsi="Times New Roman"/>
          <w:sz w:val="30"/>
          <w:szCs w:val="30"/>
          <w:u w:val="single"/>
        </w:rPr>
      </w:pPr>
    </w:p>
    <w:p w:rsidR="002235CD" w:rsidRDefault="002235CD">
      <w:pPr>
        <w:rPr>
          <w:rFonts w:ascii="Times New Roman" w:hAnsi="Times New Roman"/>
          <w:sz w:val="26"/>
          <w:szCs w:val="26"/>
          <w:u w:val="single"/>
        </w:rPr>
      </w:pPr>
    </w:p>
    <w:p w:rsidR="002235CD" w:rsidRDefault="00240482">
      <w:pPr>
        <w:rPr>
          <w:rFonts w:hint="eastAsia"/>
        </w:rPr>
      </w:pPr>
      <w:bookmarkStart w:id="0" w:name="_GoBack"/>
      <w:r>
        <w:rPr>
          <w:rFonts w:ascii="Times New Roman" w:hAnsi="Times New Roman"/>
          <w:sz w:val="26"/>
          <w:szCs w:val="26"/>
          <w:u w:val="single"/>
        </w:rPr>
        <w:t>Заседание комиссии от 1</w:t>
      </w:r>
      <w:r w:rsidR="00584688">
        <w:rPr>
          <w:rFonts w:ascii="Times New Roman" w:hAnsi="Times New Roman"/>
          <w:sz w:val="26"/>
          <w:szCs w:val="26"/>
          <w:u w:val="single"/>
        </w:rPr>
        <w:t>0</w:t>
      </w:r>
      <w:r w:rsidR="001962A1"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584688">
        <w:rPr>
          <w:rFonts w:ascii="Times New Roman" w:hAnsi="Times New Roman"/>
          <w:sz w:val="26"/>
          <w:szCs w:val="26"/>
          <w:u w:val="single"/>
        </w:rPr>
        <w:t>1</w:t>
      </w:r>
      <w:r w:rsidR="001962A1">
        <w:rPr>
          <w:rFonts w:ascii="Times New Roman" w:hAnsi="Times New Roman"/>
          <w:sz w:val="26"/>
          <w:szCs w:val="26"/>
          <w:u w:val="single"/>
        </w:rPr>
        <w:t>.2022г.</w:t>
      </w:r>
    </w:p>
    <w:p w:rsidR="002235CD" w:rsidRDefault="002235CD">
      <w:pPr>
        <w:rPr>
          <w:rFonts w:ascii="Times New Roman" w:hAnsi="Times New Roman"/>
          <w:sz w:val="26"/>
          <w:szCs w:val="26"/>
        </w:rPr>
      </w:pPr>
    </w:p>
    <w:p w:rsidR="002235CD" w:rsidRDefault="001962A1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  <w:u w:val="single"/>
        </w:rPr>
        <w:t>Повестка заседания:</w:t>
      </w:r>
      <w:r>
        <w:rPr>
          <w:rFonts w:ascii="Times New Roman" w:hAnsi="Times New Roman"/>
          <w:sz w:val="26"/>
          <w:szCs w:val="26"/>
        </w:rPr>
        <w:t xml:space="preserve"> заслушивание руководителей подразделений о ходе проведения работы по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вовлечению объектов недвижимости в налоговый оборот в рамках осуществления муниципального контроля и ее результатах, работы по постановке на налоговый учет хозяйствующих субъектов, осуществляющих деятельность на территории Городского округа Шатура в рамках контрактов (договоров) с администрацией Городского округа Шатура, </w:t>
      </w:r>
      <w:r>
        <w:rPr>
          <w:sz w:val="26"/>
          <w:szCs w:val="26"/>
        </w:rPr>
        <w:t>о проведении работы по привлечению новых налоговых резидентов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2235CD" w:rsidRDefault="002235CD">
      <w:pPr>
        <w:jc w:val="both"/>
        <w:rPr>
          <w:rFonts w:ascii="Times New Roman" w:hAnsi="Times New Roman"/>
          <w:sz w:val="26"/>
          <w:szCs w:val="26"/>
        </w:rPr>
      </w:pPr>
    </w:p>
    <w:p w:rsidR="002235CD" w:rsidRDefault="009A4E4A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Приглашены: начальник</w:t>
      </w:r>
      <w:r w:rsidR="001962A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отдела земельного контроля Комитета по управлению имуществом Городского округа Шатура Московской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Астахова Н.В</w:t>
      </w:r>
      <w:r w:rsidR="001962A1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2235CD" w:rsidRDefault="002235CD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240482" w:rsidRDefault="001962A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235CD" w:rsidRPr="00292CFB" w:rsidRDefault="00240482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962A1" w:rsidRPr="00292CFB">
        <w:rPr>
          <w:rFonts w:ascii="Times New Roman" w:hAnsi="Times New Roman"/>
          <w:sz w:val="26"/>
          <w:szCs w:val="26"/>
        </w:rPr>
        <w:t xml:space="preserve">выявлено </w:t>
      </w:r>
      <w:r>
        <w:rPr>
          <w:rFonts w:ascii="Times New Roman" w:hAnsi="Times New Roman"/>
          <w:sz w:val="26"/>
          <w:szCs w:val="26"/>
        </w:rPr>
        <w:t>4</w:t>
      </w:r>
      <w:r w:rsidR="001962A1" w:rsidRPr="00292CFB">
        <w:rPr>
          <w:rFonts w:ascii="Times New Roman" w:hAnsi="Times New Roman"/>
          <w:sz w:val="26"/>
          <w:szCs w:val="26"/>
        </w:rPr>
        <w:t xml:space="preserve"> организаци</w:t>
      </w:r>
      <w:r w:rsidR="00E45AFE">
        <w:rPr>
          <w:rFonts w:ascii="Times New Roman" w:hAnsi="Times New Roman"/>
          <w:sz w:val="26"/>
          <w:szCs w:val="26"/>
        </w:rPr>
        <w:t>и</w:t>
      </w:r>
      <w:r w:rsidR="001962A1" w:rsidRPr="00292CFB">
        <w:rPr>
          <w:rFonts w:ascii="Times New Roman" w:hAnsi="Times New Roman"/>
          <w:sz w:val="26"/>
          <w:szCs w:val="26"/>
        </w:rPr>
        <w:t>-подрядчик</w:t>
      </w:r>
      <w:r>
        <w:rPr>
          <w:rFonts w:ascii="Times New Roman" w:hAnsi="Times New Roman"/>
          <w:sz w:val="26"/>
          <w:szCs w:val="26"/>
        </w:rPr>
        <w:t>а</w:t>
      </w:r>
      <w:r w:rsidR="00292CFB" w:rsidRPr="00292CFB">
        <w:rPr>
          <w:rFonts w:ascii="Times New Roman" w:hAnsi="Times New Roman"/>
          <w:sz w:val="26"/>
          <w:szCs w:val="26"/>
        </w:rPr>
        <w:t>, уточняются</w:t>
      </w:r>
      <w:r w:rsidR="001962A1" w:rsidRPr="00292CFB">
        <w:rPr>
          <w:rFonts w:ascii="Times New Roman" w:hAnsi="Times New Roman"/>
          <w:sz w:val="26"/>
          <w:szCs w:val="26"/>
        </w:rPr>
        <w:t xml:space="preserve"> контакты </w:t>
      </w:r>
      <w:r w:rsidR="00292CFB" w:rsidRPr="00292CFB">
        <w:rPr>
          <w:rFonts w:ascii="Times New Roman" w:hAnsi="Times New Roman"/>
          <w:sz w:val="26"/>
          <w:szCs w:val="26"/>
        </w:rPr>
        <w:t>в целях направления</w:t>
      </w:r>
      <w:r w:rsidR="001962A1" w:rsidRPr="00292CFB">
        <w:rPr>
          <w:rFonts w:ascii="Times New Roman" w:hAnsi="Times New Roman"/>
          <w:sz w:val="26"/>
          <w:szCs w:val="26"/>
        </w:rPr>
        <w:t xml:space="preserve"> пис</w:t>
      </w:r>
      <w:r w:rsidR="00292CFB" w:rsidRPr="00292CFB">
        <w:rPr>
          <w:rFonts w:ascii="Times New Roman" w:hAnsi="Times New Roman"/>
          <w:sz w:val="26"/>
          <w:szCs w:val="26"/>
        </w:rPr>
        <w:t>ем</w:t>
      </w:r>
      <w:r w:rsidR="001962A1" w:rsidRPr="00292CFB">
        <w:rPr>
          <w:rFonts w:ascii="Times New Roman" w:hAnsi="Times New Roman"/>
          <w:sz w:val="26"/>
          <w:szCs w:val="26"/>
        </w:rPr>
        <w:t>-уведомлени</w:t>
      </w:r>
      <w:r w:rsidR="00292CFB" w:rsidRPr="00292CFB">
        <w:rPr>
          <w:rFonts w:ascii="Times New Roman" w:hAnsi="Times New Roman"/>
          <w:sz w:val="26"/>
          <w:szCs w:val="26"/>
        </w:rPr>
        <w:t>й</w:t>
      </w:r>
      <w:r w:rsidR="001962A1" w:rsidRPr="00292CFB">
        <w:rPr>
          <w:rFonts w:ascii="Times New Roman" w:hAnsi="Times New Roman"/>
          <w:sz w:val="26"/>
          <w:szCs w:val="26"/>
        </w:rPr>
        <w:t xml:space="preserve"> о необходимости постановки на налоговый учет;</w:t>
      </w:r>
    </w:p>
    <w:p w:rsidR="002235CD" w:rsidRDefault="009A4E4A">
      <w:pPr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1962A1" w:rsidRPr="00292CFB">
        <w:rPr>
          <w:sz w:val="26"/>
          <w:szCs w:val="26"/>
        </w:rPr>
        <w:t>-</w:t>
      </w:r>
      <w:r w:rsidR="001962A1" w:rsidRPr="00292CF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получен ответ на ранее направленные уведомления от </w:t>
      </w:r>
      <w:r w:rsidR="00584688">
        <w:rPr>
          <w:rFonts w:ascii="Times New Roman" w:hAnsi="Times New Roman"/>
          <w:color w:val="000000"/>
          <w:sz w:val="26"/>
          <w:szCs w:val="26"/>
        </w:rPr>
        <w:t>одной</w:t>
      </w:r>
      <w:r>
        <w:rPr>
          <w:rFonts w:ascii="Times New Roman" w:hAnsi="Times New Roman"/>
          <w:color w:val="000000"/>
          <w:sz w:val="26"/>
          <w:szCs w:val="26"/>
        </w:rPr>
        <w:t xml:space="preserve"> организаци</w:t>
      </w:r>
      <w:r w:rsidR="00584688">
        <w:rPr>
          <w:rFonts w:ascii="Times New Roman" w:hAnsi="Times New Roman"/>
          <w:color w:val="000000"/>
          <w:sz w:val="26"/>
          <w:szCs w:val="26"/>
        </w:rPr>
        <w:t>и</w:t>
      </w:r>
      <w:r w:rsidR="00292CFB" w:rsidRPr="00292CFB">
        <w:rPr>
          <w:rFonts w:ascii="Times New Roman" w:hAnsi="Times New Roman"/>
          <w:sz w:val="26"/>
          <w:szCs w:val="26"/>
        </w:rPr>
        <w:t>;</w:t>
      </w:r>
    </w:p>
    <w:p w:rsidR="002235CD" w:rsidRDefault="001962A1">
      <w:pPr>
        <w:jc w:val="both"/>
        <w:rPr>
          <w:rFonts w:hint="eastAsi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80627">
        <w:rPr>
          <w:sz w:val="26"/>
          <w:szCs w:val="26"/>
        </w:rPr>
        <w:t>работа по выявлению незарегистрированных организаций будет продолжена</w:t>
      </w:r>
      <w:r w:rsidR="0013158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235CD" w:rsidRDefault="00240482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по состоянию на 1</w:t>
      </w:r>
      <w:r w:rsidR="00584688">
        <w:rPr>
          <w:rFonts w:ascii="Times New Roman" w:hAnsi="Times New Roman"/>
          <w:sz w:val="26"/>
          <w:szCs w:val="26"/>
        </w:rPr>
        <w:t>0</w:t>
      </w:r>
      <w:r w:rsidR="001962A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584688">
        <w:rPr>
          <w:rFonts w:ascii="Times New Roman" w:hAnsi="Times New Roman"/>
          <w:sz w:val="26"/>
          <w:szCs w:val="26"/>
        </w:rPr>
        <w:t>1</w:t>
      </w:r>
      <w:r w:rsidR="001962A1">
        <w:rPr>
          <w:rFonts w:ascii="Times New Roman" w:hAnsi="Times New Roman"/>
          <w:sz w:val="26"/>
          <w:szCs w:val="26"/>
        </w:rPr>
        <w:t xml:space="preserve">.2022 поставлено на государственный кадастровый учет </w:t>
      </w:r>
      <w:r w:rsidR="00584688">
        <w:rPr>
          <w:rFonts w:ascii="Times New Roman" w:hAnsi="Times New Roman"/>
          <w:sz w:val="26"/>
          <w:szCs w:val="26"/>
        </w:rPr>
        <w:t>56</w:t>
      </w:r>
      <w:r>
        <w:rPr>
          <w:rFonts w:ascii="Times New Roman" w:hAnsi="Times New Roman"/>
          <w:sz w:val="26"/>
          <w:szCs w:val="26"/>
        </w:rPr>
        <w:t>7</w:t>
      </w:r>
      <w:r w:rsidR="001962A1"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</w:rPr>
        <w:t>ов</w:t>
      </w:r>
      <w:r w:rsidR="001962A1">
        <w:rPr>
          <w:rFonts w:ascii="Times New Roman" w:hAnsi="Times New Roman"/>
          <w:sz w:val="26"/>
          <w:szCs w:val="26"/>
        </w:rPr>
        <w:t xml:space="preserve"> капитального строительства.</w:t>
      </w:r>
    </w:p>
    <w:p w:rsidR="002235CD" w:rsidRDefault="002235CD">
      <w:pPr>
        <w:jc w:val="both"/>
        <w:rPr>
          <w:rFonts w:ascii="Times New Roman" w:hAnsi="Times New Roman"/>
          <w:sz w:val="26"/>
          <w:szCs w:val="26"/>
        </w:rPr>
      </w:pPr>
    </w:p>
    <w:p w:rsidR="002235CD" w:rsidRDefault="001962A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Дано поручение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начальнику </w:t>
      </w:r>
      <w:r>
        <w:rPr>
          <w:rFonts w:ascii="Times New Roman" w:hAnsi="Times New Roman"/>
          <w:sz w:val="26"/>
          <w:szCs w:val="26"/>
        </w:rPr>
        <w:t xml:space="preserve">комитета по управлению имуществом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Смирновой М.В. и начальнику управления экономического развития и сельского хозяйства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Хомюк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О.В. осуществлять дальнейший контроль по указанным направлениям и представить на заседание комиссии информацию о результатах проведенной работы. </w:t>
      </w:r>
    </w:p>
    <w:p w:rsidR="002235CD" w:rsidRDefault="002235C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235CD" w:rsidRDefault="001962A1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Следующее зас</w:t>
      </w:r>
      <w:r w:rsidR="00980627">
        <w:rPr>
          <w:rFonts w:ascii="Times New Roman" w:hAnsi="Times New Roman"/>
          <w:sz w:val="26"/>
          <w:szCs w:val="26"/>
        </w:rPr>
        <w:t>едание комиссии назначено на 2</w:t>
      </w:r>
      <w:r w:rsidR="00584688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240482">
        <w:rPr>
          <w:rFonts w:ascii="Times New Roman" w:hAnsi="Times New Roman"/>
          <w:sz w:val="26"/>
          <w:szCs w:val="26"/>
        </w:rPr>
        <w:t>1</w:t>
      </w:r>
      <w:r w:rsidR="0058468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.2022г.</w:t>
      </w:r>
    </w:p>
    <w:p w:rsidR="002235CD" w:rsidRDefault="002235C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235CD" w:rsidRDefault="002235C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235CD" w:rsidRDefault="002235C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235CD" w:rsidRDefault="002235CD">
      <w:pPr>
        <w:jc w:val="both"/>
        <w:rPr>
          <w:rFonts w:ascii="Times New Roman" w:hAnsi="Times New Roman"/>
          <w:sz w:val="26"/>
          <w:szCs w:val="26"/>
        </w:rPr>
      </w:pPr>
    </w:p>
    <w:bookmarkEnd w:id="0"/>
    <w:p w:rsidR="002235CD" w:rsidRDefault="002235CD">
      <w:pPr>
        <w:jc w:val="both"/>
        <w:rPr>
          <w:rFonts w:hint="eastAsia"/>
        </w:rPr>
      </w:pPr>
    </w:p>
    <w:sectPr w:rsidR="002235CD" w:rsidSect="002235C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CD"/>
    <w:rsid w:val="00096F91"/>
    <w:rsid w:val="00131584"/>
    <w:rsid w:val="001962A1"/>
    <w:rsid w:val="002235CD"/>
    <w:rsid w:val="00240482"/>
    <w:rsid w:val="00292CFB"/>
    <w:rsid w:val="00584688"/>
    <w:rsid w:val="009166DA"/>
    <w:rsid w:val="00980627"/>
    <w:rsid w:val="009A4E4A"/>
    <w:rsid w:val="00A02B1F"/>
    <w:rsid w:val="00CB3185"/>
    <w:rsid w:val="00CF0E27"/>
    <w:rsid w:val="00E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B26D7-AFFF-47A1-BA80-7EF3488D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dc:description/>
  <cp:lastModifiedBy>Марина Шмелева</cp:lastModifiedBy>
  <cp:revision>2</cp:revision>
  <cp:lastPrinted>2021-08-13T11:46:00Z</cp:lastPrinted>
  <dcterms:created xsi:type="dcterms:W3CDTF">2022-11-17T11:39:00Z</dcterms:created>
  <dcterms:modified xsi:type="dcterms:W3CDTF">2022-11-17T11:39:00Z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